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FF9B" w14:textId="12A7FF81" w:rsidR="003B6676" w:rsidRDefault="0057442B" w:rsidP="003B6676">
      <w:pPr>
        <w:spacing w:after="0"/>
        <w:jc w:val="center"/>
        <w:rPr>
          <w:rFonts w:ascii="Arial" w:hAnsi="Arial" w:cs="Arial"/>
          <w:b/>
          <w:bCs/>
          <w:sz w:val="24"/>
          <w:szCs w:val="24"/>
        </w:rPr>
      </w:pPr>
      <w:r>
        <w:rPr>
          <w:rFonts w:ascii="Arial" w:hAnsi="Arial" w:cs="Arial"/>
          <w:b/>
          <w:bCs/>
          <w:sz w:val="24"/>
          <w:szCs w:val="24"/>
        </w:rPr>
        <w:t xml:space="preserve"> </w:t>
      </w:r>
      <w:r w:rsidR="003B6676" w:rsidRPr="00587056">
        <w:rPr>
          <w:rFonts w:ascii="Arial" w:hAnsi="Arial" w:cs="Arial"/>
          <w:b/>
          <w:bCs/>
          <w:sz w:val="24"/>
          <w:szCs w:val="24"/>
        </w:rPr>
        <w:t>Area 50 District 4</w:t>
      </w:r>
      <w:r w:rsidR="003B6676">
        <w:rPr>
          <w:rFonts w:ascii="Arial" w:hAnsi="Arial" w:cs="Arial"/>
          <w:b/>
          <w:bCs/>
          <w:sz w:val="24"/>
          <w:szCs w:val="24"/>
        </w:rPr>
        <w:t xml:space="preserve"> Business Meeting</w:t>
      </w:r>
    </w:p>
    <w:p w14:paraId="2DA09FC5" w14:textId="523692BB" w:rsidR="003B6676" w:rsidRDefault="002875E6" w:rsidP="003B6676">
      <w:pPr>
        <w:spacing w:after="0"/>
        <w:jc w:val="center"/>
        <w:rPr>
          <w:rFonts w:ascii="Arial" w:hAnsi="Arial" w:cs="Arial"/>
          <w:sz w:val="24"/>
          <w:szCs w:val="24"/>
        </w:rPr>
      </w:pPr>
      <w:r>
        <w:rPr>
          <w:rFonts w:ascii="Arial" w:hAnsi="Arial" w:cs="Arial"/>
          <w:sz w:val="24"/>
          <w:szCs w:val="24"/>
        </w:rPr>
        <w:t>February 13</w:t>
      </w:r>
      <w:r w:rsidR="003B6676">
        <w:rPr>
          <w:rFonts w:ascii="Arial" w:hAnsi="Arial" w:cs="Arial"/>
          <w:sz w:val="24"/>
          <w:szCs w:val="24"/>
        </w:rPr>
        <w:t xml:space="preserve">, 2024 </w:t>
      </w:r>
      <w:r>
        <w:rPr>
          <w:rFonts w:ascii="Arial" w:hAnsi="Arial" w:cs="Arial"/>
          <w:sz w:val="24"/>
          <w:szCs w:val="24"/>
        </w:rPr>
        <w:t>7:00</w:t>
      </w:r>
      <w:r w:rsidR="003B6676">
        <w:rPr>
          <w:rFonts w:ascii="Arial" w:hAnsi="Arial" w:cs="Arial"/>
          <w:sz w:val="24"/>
          <w:szCs w:val="24"/>
        </w:rPr>
        <w:t xml:space="preserve"> PM</w:t>
      </w:r>
      <w:r w:rsidR="0057442B">
        <w:rPr>
          <w:rFonts w:ascii="Arial" w:hAnsi="Arial" w:cs="Arial"/>
          <w:sz w:val="24"/>
          <w:szCs w:val="24"/>
        </w:rPr>
        <w:t xml:space="preserve"> </w:t>
      </w:r>
    </w:p>
    <w:p w14:paraId="1812948C" w14:textId="35D7DC42" w:rsidR="00403CBF" w:rsidRDefault="0057442B" w:rsidP="003B6676">
      <w:pPr>
        <w:spacing w:after="0"/>
        <w:jc w:val="center"/>
        <w:rPr>
          <w:rFonts w:ascii="Arial" w:hAnsi="Arial" w:cs="Arial"/>
          <w:color w:val="252424"/>
          <w:sz w:val="24"/>
          <w:szCs w:val="24"/>
        </w:rPr>
      </w:pPr>
      <w:r>
        <w:rPr>
          <w:rFonts w:ascii="Arial" w:hAnsi="Arial" w:cs="Arial"/>
          <w:sz w:val="24"/>
          <w:szCs w:val="24"/>
        </w:rPr>
        <w:t>ZOOM Meeting ID:  871 6907 8481  Passcode:  A50D4</w:t>
      </w:r>
    </w:p>
    <w:p w14:paraId="00B6C015" w14:textId="77777777" w:rsidR="003B6676" w:rsidRDefault="003B6676" w:rsidP="003B6676">
      <w:pPr>
        <w:spacing w:after="0"/>
        <w:jc w:val="center"/>
        <w:rPr>
          <w:rFonts w:ascii="Arial" w:hAnsi="Arial" w:cs="Arial"/>
          <w:sz w:val="24"/>
          <w:szCs w:val="24"/>
        </w:rPr>
      </w:pPr>
      <w:r>
        <w:rPr>
          <w:rFonts w:ascii="Arial" w:hAnsi="Arial" w:cs="Arial"/>
          <w:sz w:val="24"/>
          <w:szCs w:val="24"/>
        </w:rPr>
        <w:t>“The best is yet to come!”</w:t>
      </w:r>
    </w:p>
    <w:p w14:paraId="7DF3A397" w14:textId="77777777" w:rsidR="003B6676" w:rsidRDefault="003B6676" w:rsidP="003B6676">
      <w:pPr>
        <w:spacing w:after="0"/>
        <w:jc w:val="center"/>
        <w:rPr>
          <w:rFonts w:ascii="Arial" w:hAnsi="Arial" w:cs="Arial"/>
          <w:sz w:val="24"/>
          <w:szCs w:val="24"/>
        </w:rPr>
      </w:pPr>
    </w:p>
    <w:p w14:paraId="06D7E061" w14:textId="77777777" w:rsidR="003B6676" w:rsidRDefault="003B6676" w:rsidP="003B6676">
      <w:pPr>
        <w:pStyle w:val="ListParagraph"/>
        <w:numPr>
          <w:ilvl w:val="0"/>
          <w:numId w:val="1"/>
        </w:numPr>
        <w:rPr>
          <w:rFonts w:ascii="Arial" w:hAnsi="Arial" w:cs="Arial"/>
          <w:sz w:val="24"/>
          <w:szCs w:val="24"/>
        </w:rPr>
      </w:pPr>
      <w:r w:rsidRPr="00596B6A">
        <w:rPr>
          <w:rFonts w:ascii="Arial" w:hAnsi="Arial" w:cs="Arial"/>
          <w:sz w:val="24"/>
          <w:szCs w:val="24"/>
        </w:rPr>
        <w:t xml:space="preserve">DCM calls the meeting to order:  </w:t>
      </w:r>
    </w:p>
    <w:p w14:paraId="22C7A64F" w14:textId="77777777" w:rsidR="003B6676" w:rsidRPr="00596B6A" w:rsidRDefault="003B6676" w:rsidP="003B6676">
      <w:pPr>
        <w:pStyle w:val="ListParagraph"/>
        <w:numPr>
          <w:ilvl w:val="1"/>
          <w:numId w:val="1"/>
        </w:numPr>
        <w:rPr>
          <w:rFonts w:ascii="Arial" w:hAnsi="Arial" w:cs="Arial"/>
          <w:sz w:val="24"/>
          <w:szCs w:val="24"/>
        </w:rPr>
      </w:pPr>
      <w:r w:rsidRPr="004C0927">
        <w:rPr>
          <w:rFonts w:ascii="Arial" w:hAnsi="Arial" w:cs="Arial"/>
          <w:sz w:val="24"/>
          <w:szCs w:val="24"/>
          <w:u w:val="single"/>
        </w:rPr>
        <w:t>Unity Declaration</w:t>
      </w:r>
      <w:r w:rsidRPr="00596B6A">
        <w:rPr>
          <w:rFonts w:ascii="Arial" w:hAnsi="Arial" w:cs="Arial"/>
          <w:sz w:val="24"/>
          <w:szCs w:val="24"/>
        </w:rPr>
        <w:t xml:space="preserve">:  This we owe to AA’s future, to place our common welfare first. to keep our fellowship united.  For on AA Unity depend our lives and the lives of those to come.  </w:t>
      </w:r>
    </w:p>
    <w:p w14:paraId="6043D999"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Secretary calls the roll.</w:t>
      </w:r>
    </w:p>
    <w:p w14:paraId="25FFA590" w14:textId="7B4E659C"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Secretary reads the minutes of the last meeting.  Cli</w:t>
      </w:r>
      <w:r w:rsidR="00443A7A">
        <w:rPr>
          <w:rFonts w:ascii="Arial" w:hAnsi="Arial" w:cs="Arial"/>
          <w:sz w:val="24"/>
          <w:szCs w:val="24"/>
        </w:rPr>
        <w:t xml:space="preserve">ck here:  </w:t>
      </w:r>
      <w:hyperlink r:id="rId5" w:history="1">
        <w:r w:rsidR="00443A7A" w:rsidRPr="00AC2FC7">
          <w:rPr>
            <w:rStyle w:val="Hyperlink"/>
            <w:rFonts w:ascii="Arial" w:hAnsi="Arial" w:cs="Arial"/>
            <w:sz w:val="24"/>
            <w:szCs w:val="24"/>
          </w:rPr>
          <w:t>https://district4.area50wny.org/district-4-business-meeting-minutes/</w:t>
        </w:r>
      </w:hyperlink>
      <w:r w:rsidR="00443A7A">
        <w:rPr>
          <w:rFonts w:ascii="Arial" w:hAnsi="Arial" w:cs="Arial"/>
          <w:sz w:val="24"/>
          <w:szCs w:val="24"/>
        </w:rPr>
        <w:t xml:space="preserve"> </w:t>
      </w:r>
    </w:p>
    <w:p w14:paraId="5B7F5D21" w14:textId="4579EC0F"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Chair report:</w:t>
      </w:r>
      <w:r w:rsidR="00443A7A">
        <w:rPr>
          <w:rFonts w:ascii="Arial" w:hAnsi="Arial" w:cs="Arial"/>
          <w:sz w:val="24"/>
          <w:szCs w:val="24"/>
        </w:rPr>
        <w:t xml:space="preserve">  see attached</w:t>
      </w:r>
    </w:p>
    <w:p w14:paraId="0002F794"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Treasurer report:</w:t>
      </w:r>
    </w:p>
    <w:p w14:paraId="0CE0A1A4"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Accessibility report:</w:t>
      </w:r>
    </w:p>
    <w:p w14:paraId="54C24980" w14:textId="4EA8381F" w:rsidR="00FC7871" w:rsidRDefault="00FC7871" w:rsidP="003B6676">
      <w:pPr>
        <w:pStyle w:val="ListParagraph"/>
        <w:numPr>
          <w:ilvl w:val="0"/>
          <w:numId w:val="1"/>
        </w:numPr>
        <w:rPr>
          <w:rFonts w:ascii="Arial" w:hAnsi="Arial" w:cs="Arial"/>
          <w:sz w:val="24"/>
          <w:szCs w:val="24"/>
        </w:rPr>
      </w:pPr>
      <w:r>
        <w:rPr>
          <w:rFonts w:ascii="Arial" w:hAnsi="Arial" w:cs="Arial"/>
          <w:sz w:val="24"/>
          <w:szCs w:val="24"/>
        </w:rPr>
        <w:t>Corrections report:</w:t>
      </w:r>
    </w:p>
    <w:p w14:paraId="1198D585" w14:textId="1F737B83" w:rsidR="003B6676" w:rsidRDefault="004E6E32" w:rsidP="003B6676">
      <w:pPr>
        <w:pStyle w:val="ListParagraph"/>
        <w:numPr>
          <w:ilvl w:val="0"/>
          <w:numId w:val="1"/>
        </w:numPr>
        <w:rPr>
          <w:rFonts w:ascii="Arial" w:hAnsi="Arial" w:cs="Arial"/>
          <w:sz w:val="24"/>
          <w:szCs w:val="24"/>
        </w:rPr>
      </w:pPr>
      <w:r>
        <w:rPr>
          <w:rFonts w:ascii="Arial" w:hAnsi="Arial" w:cs="Arial"/>
          <w:sz w:val="24"/>
          <w:szCs w:val="24"/>
        </w:rPr>
        <w:t>PI/</w:t>
      </w:r>
      <w:r w:rsidR="003B6676">
        <w:rPr>
          <w:rFonts w:ascii="Arial" w:hAnsi="Arial" w:cs="Arial"/>
          <w:sz w:val="24"/>
          <w:szCs w:val="24"/>
        </w:rPr>
        <w:t>CPC report:</w:t>
      </w:r>
    </w:p>
    <w:p w14:paraId="5E1523F6" w14:textId="77777777" w:rsidR="003B6676" w:rsidRDefault="003B6676" w:rsidP="003B6676">
      <w:pPr>
        <w:pStyle w:val="ListParagraph"/>
        <w:numPr>
          <w:ilvl w:val="1"/>
          <w:numId w:val="1"/>
        </w:numPr>
        <w:rPr>
          <w:rFonts w:ascii="Arial" w:hAnsi="Arial" w:cs="Arial"/>
          <w:sz w:val="24"/>
          <w:szCs w:val="24"/>
        </w:rPr>
      </w:pPr>
      <w:r>
        <w:rPr>
          <w:rFonts w:ascii="Arial" w:hAnsi="Arial" w:cs="Arial"/>
          <w:sz w:val="24"/>
          <w:szCs w:val="24"/>
        </w:rPr>
        <w:t xml:space="preserve">Literature Distribution report:  </w:t>
      </w:r>
    </w:p>
    <w:p w14:paraId="6C117DDD" w14:textId="174068C9" w:rsidR="003B6676" w:rsidRDefault="008A4524" w:rsidP="003B6676">
      <w:pPr>
        <w:pStyle w:val="ListParagraph"/>
        <w:numPr>
          <w:ilvl w:val="2"/>
          <w:numId w:val="1"/>
        </w:numPr>
        <w:rPr>
          <w:rFonts w:ascii="Arial" w:hAnsi="Arial" w:cs="Arial"/>
          <w:sz w:val="24"/>
          <w:szCs w:val="24"/>
        </w:rPr>
      </w:pPr>
      <w:r>
        <w:rPr>
          <w:rFonts w:ascii="Arial" w:hAnsi="Arial" w:cs="Arial"/>
          <w:sz w:val="24"/>
          <w:szCs w:val="24"/>
        </w:rPr>
        <w:t>Volunteers still needed to assist with distribution of pamphlets and expand beyond places of worship.</w:t>
      </w:r>
    </w:p>
    <w:p w14:paraId="76167DE5" w14:textId="29BD5F53"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Web</w:t>
      </w:r>
      <w:r w:rsidR="004E6E32">
        <w:rPr>
          <w:rFonts w:ascii="Arial" w:hAnsi="Arial" w:cs="Arial"/>
          <w:sz w:val="24"/>
          <w:szCs w:val="24"/>
        </w:rPr>
        <w:t xml:space="preserve"> Committee</w:t>
      </w:r>
      <w:r>
        <w:rPr>
          <w:rFonts w:ascii="Arial" w:hAnsi="Arial" w:cs="Arial"/>
          <w:sz w:val="24"/>
          <w:szCs w:val="24"/>
        </w:rPr>
        <w:t xml:space="preserve"> report: </w:t>
      </w:r>
    </w:p>
    <w:p w14:paraId="3F839A26" w14:textId="3E3D64B7" w:rsidR="008A4524" w:rsidRPr="00F33B29" w:rsidRDefault="008A4524" w:rsidP="003B6676">
      <w:pPr>
        <w:pStyle w:val="ListParagraph"/>
        <w:numPr>
          <w:ilvl w:val="0"/>
          <w:numId w:val="1"/>
        </w:numPr>
        <w:rPr>
          <w:rFonts w:ascii="Arial" w:hAnsi="Arial" w:cs="Arial"/>
          <w:sz w:val="24"/>
          <w:szCs w:val="24"/>
        </w:rPr>
      </w:pPr>
      <w:r>
        <w:rPr>
          <w:rFonts w:ascii="Arial" w:hAnsi="Arial" w:cs="Arial"/>
          <w:sz w:val="24"/>
          <w:szCs w:val="24"/>
        </w:rPr>
        <w:t xml:space="preserve">GSR reports:  </w:t>
      </w:r>
    </w:p>
    <w:p w14:paraId="57E8A8B6"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Old Business:</w:t>
      </w:r>
    </w:p>
    <w:p w14:paraId="2083419D" w14:textId="1C8BA6D2" w:rsidR="003B6676" w:rsidRPr="008A4524" w:rsidRDefault="003B6676" w:rsidP="008A4524">
      <w:pPr>
        <w:pStyle w:val="ListParagraph"/>
        <w:numPr>
          <w:ilvl w:val="1"/>
          <w:numId w:val="1"/>
        </w:numPr>
        <w:rPr>
          <w:rFonts w:ascii="Arial" w:hAnsi="Arial" w:cs="Arial"/>
          <w:sz w:val="24"/>
          <w:szCs w:val="24"/>
        </w:rPr>
      </w:pPr>
      <w:r>
        <w:rPr>
          <w:rFonts w:ascii="Arial" w:hAnsi="Arial" w:cs="Arial"/>
          <w:sz w:val="24"/>
          <w:szCs w:val="24"/>
        </w:rPr>
        <w:t xml:space="preserve">Still seeking </w:t>
      </w:r>
      <w:r w:rsidR="008A4524">
        <w:rPr>
          <w:rFonts w:ascii="Arial" w:hAnsi="Arial" w:cs="Arial"/>
          <w:sz w:val="24"/>
          <w:szCs w:val="24"/>
        </w:rPr>
        <w:t>someone to represent District 4 at Archives committee and report back.</w:t>
      </w:r>
    </w:p>
    <w:p w14:paraId="6C1BB0AB" w14:textId="001E97AC" w:rsidR="00403CBF" w:rsidRPr="002875E6" w:rsidRDefault="00403CBF" w:rsidP="00403CBF">
      <w:pPr>
        <w:pStyle w:val="ListParagraph"/>
        <w:numPr>
          <w:ilvl w:val="1"/>
          <w:numId w:val="1"/>
        </w:numPr>
        <w:rPr>
          <w:rFonts w:ascii="Arial" w:hAnsi="Arial" w:cs="Arial"/>
          <w:sz w:val="24"/>
          <w:szCs w:val="24"/>
        </w:rPr>
      </w:pPr>
      <w:r w:rsidRPr="005263F8">
        <w:rPr>
          <w:rFonts w:ascii="Arial" w:hAnsi="Arial" w:cs="Arial"/>
          <w:sz w:val="24"/>
          <w:szCs w:val="24"/>
        </w:rPr>
        <w:t>Discuss NERAASA attendance</w:t>
      </w:r>
      <w:r>
        <w:rPr>
          <w:rFonts w:ascii="Arial" w:hAnsi="Arial" w:cs="Arial"/>
          <w:sz w:val="24"/>
          <w:szCs w:val="24"/>
        </w:rPr>
        <w:t xml:space="preserve">:  </w:t>
      </w:r>
    </w:p>
    <w:p w14:paraId="2FDE1633" w14:textId="7AE00B61" w:rsidR="002875E6" w:rsidRDefault="002875E6" w:rsidP="003B6676">
      <w:pPr>
        <w:pStyle w:val="ListParagraph"/>
        <w:numPr>
          <w:ilvl w:val="1"/>
          <w:numId w:val="1"/>
        </w:numPr>
        <w:rPr>
          <w:rFonts w:ascii="Arial" w:hAnsi="Arial" w:cs="Arial"/>
          <w:sz w:val="24"/>
          <w:szCs w:val="24"/>
        </w:rPr>
      </w:pPr>
      <w:r>
        <w:rPr>
          <w:rFonts w:ascii="Arial" w:hAnsi="Arial" w:cs="Arial"/>
          <w:sz w:val="24"/>
          <w:szCs w:val="24"/>
        </w:rPr>
        <w:t>Report on hosting upcoming GSA:  our planning committee includes Nancy, Mary Jo, Ann and Sue</w:t>
      </w:r>
      <w:r w:rsidR="008A4524">
        <w:rPr>
          <w:rFonts w:ascii="Arial" w:hAnsi="Arial" w:cs="Arial"/>
          <w:sz w:val="24"/>
          <w:szCs w:val="24"/>
        </w:rPr>
        <w:t>.  Other volunteers welcomed.  Still waiting to hear back from GSA Education Chair regarding this.</w:t>
      </w:r>
    </w:p>
    <w:p w14:paraId="6416D2FD" w14:textId="78B1A225" w:rsidR="008A4524" w:rsidRPr="009D4280" w:rsidRDefault="008A4524" w:rsidP="009D4280">
      <w:pPr>
        <w:pStyle w:val="ListParagraph"/>
        <w:numPr>
          <w:ilvl w:val="1"/>
          <w:numId w:val="1"/>
        </w:numPr>
        <w:rPr>
          <w:rFonts w:ascii="Arial" w:hAnsi="Arial" w:cs="Arial"/>
          <w:sz w:val="24"/>
          <w:szCs w:val="24"/>
        </w:rPr>
      </w:pPr>
      <w:r>
        <w:rPr>
          <w:rFonts w:ascii="Arial" w:hAnsi="Arial" w:cs="Arial"/>
          <w:sz w:val="24"/>
          <w:szCs w:val="24"/>
        </w:rPr>
        <w:t>Can our webmasters research (or share known information) options for online donations, as we are unable to use Paypal or Venmo through Steve.  This was discussed with web team</w:t>
      </w:r>
      <w:r w:rsidR="009D4280">
        <w:rPr>
          <w:rFonts w:ascii="Arial" w:hAnsi="Arial" w:cs="Arial"/>
          <w:sz w:val="24"/>
          <w:szCs w:val="24"/>
        </w:rPr>
        <w:t xml:space="preserve"> and as a group at last meeting-</w:t>
      </w:r>
      <w:r>
        <w:rPr>
          <w:rFonts w:ascii="Arial" w:hAnsi="Arial" w:cs="Arial"/>
          <w:sz w:val="24"/>
          <w:szCs w:val="24"/>
        </w:rPr>
        <w:t xml:space="preserve"> any progress on this?</w:t>
      </w:r>
    </w:p>
    <w:p w14:paraId="6678E346"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New Business:</w:t>
      </w:r>
    </w:p>
    <w:p w14:paraId="17059B71" w14:textId="77777777" w:rsidR="003B6676" w:rsidRPr="00581FC3" w:rsidRDefault="003B6676" w:rsidP="003B6676">
      <w:pPr>
        <w:pStyle w:val="ListParagraph"/>
        <w:numPr>
          <w:ilvl w:val="1"/>
          <w:numId w:val="1"/>
        </w:numPr>
        <w:rPr>
          <w:rFonts w:ascii="Arial" w:hAnsi="Arial" w:cs="Arial"/>
          <w:sz w:val="24"/>
          <w:szCs w:val="24"/>
        </w:rPr>
      </w:pPr>
      <w:r w:rsidRPr="00581FC3">
        <w:rPr>
          <w:rFonts w:ascii="Arial" w:hAnsi="Arial" w:cs="Arial"/>
          <w:sz w:val="24"/>
          <w:szCs w:val="24"/>
        </w:rPr>
        <w:t>Any other new business ideas from the group?</w:t>
      </w:r>
    </w:p>
    <w:p w14:paraId="4D290130" w14:textId="77777777" w:rsidR="003B6676" w:rsidRDefault="003B6676" w:rsidP="003B6676">
      <w:pPr>
        <w:pStyle w:val="ListParagraph"/>
        <w:numPr>
          <w:ilvl w:val="0"/>
          <w:numId w:val="2"/>
        </w:numPr>
        <w:rPr>
          <w:rFonts w:ascii="Arial" w:hAnsi="Arial" w:cs="Arial"/>
          <w:sz w:val="24"/>
          <w:szCs w:val="24"/>
        </w:rPr>
      </w:pPr>
      <w:r w:rsidRPr="0009327E">
        <w:rPr>
          <w:rFonts w:ascii="Arial" w:hAnsi="Arial" w:cs="Arial"/>
          <w:sz w:val="24"/>
          <w:szCs w:val="24"/>
        </w:rPr>
        <w:t xml:space="preserve">Close meeting:  </w:t>
      </w:r>
    </w:p>
    <w:p w14:paraId="622DBF87" w14:textId="735A6250" w:rsidR="00B63D25" w:rsidRPr="00403CBF" w:rsidRDefault="003B6676" w:rsidP="003B6676">
      <w:pPr>
        <w:rPr>
          <w:sz w:val="24"/>
          <w:szCs w:val="24"/>
        </w:rPr>
      </w:pPr>
      <w:r w:rsidRPr="00403CBF">
        <w:rPr>
          <w:rFonts w:ascii="Arial" w:hAnsi="Arial" w:cs="Arial"/>
          <w:sz w:val="24"/>
          <w:szCs w:val="24"/>
          <w:u w:val="single"/>
        </w:rPr>
        <w:t xml:space="preserve">Responsibility </w:t>
      </w:r>
      <w:r w:rsidR="00403CBF">
        <w:rPr>
          <w:rFonts w:ascii="Arial" w:hAnsi="Arial" w:cs="Arial"/>
          <w:sz w:val="24"/>
          <w:szCs w:val="24"/>
          <w:u w:val="single"/>
        </w:rPr>
        <w:t>Statement</w:t>
      </w:r>
      <w:r w:rsidRPr="00403CBF">
        <w:rPr>
          <w:rFonts w:ascii="Arial" w:hAnsi="Arial" w:cs="Arial"/>
          <w:sz w:val="24"/>
          <w:szCs w:val="24"/>
        </w:rPr>
        <w:t>: I am responsible.  Whenever anyone, anywhere reaches out for help, I want the hand of AA always to be there.  And for that I am Responsible.</w:t>
      </w:r>
    </w:p>
    <w:sectPr w:rsidR="00B63D25" w:rsidRPr="00403CBF" w:rsidSect="00DB1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65C1D"/>
    <w:multiLevelType w:val="hybridMultilevel"/>
    <w:tmpl w:val="09848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35662"/>
    <w:multiLevelType w:val="hybridMultilevel"/>
    <w:tmpl w:val="0E7853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780181">
    <w:abstractNumId w:val="1"/>
  </w:num>
  <w:num w:numId="2" w16cid:durableId="195933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76"/>
    <w:rsid w:val="0013283C"/>
    <w:rsid w:val="00197D67"/>
    <w:rsid w:val="001F3FC4"/>
    <w:rsid w:val="00226431"/>
    <w:rsid w:val="00237EC4"/>
    <w:rsid w:val="002875E6"/>
    <w:rsid w:val="00365672"/>
    <w:rsid w:val="003B6676"/>
    <w:rsid w:val="00403CBF"/>
    <w:rsid w:val="00443A7A"/>
    <w:rsid w:val="004B476A"/>
    <w:rsid w:val="004E6E32"/>
    <w:rsid w:val="00565136"/>
    <w:rsid w:val="0057442B"/>
    <w:rsid w:val="006D1F47"/>
    <w:rsid w:val="007136AC"/>
    <w:rsid w:val="00755408"/>
    <w:rsid w:val="007A4F40"/>
    <w:rsid w:val="008A4524"/>
    <w:rsid w:val="009D4280"/>
    <w:rsid w:val="009D7608"/>
    <w:rsid w:val="00A05C2C"/>
    <w:rsid w:val="00B63D25"/>
    <w:rsid w:val="00B71900"/>
    <w:rsid w:val="00D12A95"/>
    <w:rsid w:val="00DB196A"/>
    <w:rsid w:val="00E6035D"/>
    <w:rsid w:val="00FC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644E"/>
  <w15:chartTrackingRefBased/>
  <w15:docId w15:val="{5EDE830B-4491-4FE4-B7FA-4BF164AA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900"/>
    <w:rPr>
      <w:b/>
      <w:bCs/>
    </w:rPr>
  </w:style>
  <w:style w:type="character" w:styleId="Emphasis">
    <w:name w:val="Emphasis"/>
    <w:basedOn w:val="DefaultParagraphFont"/>
    <w:uiPriority w:val="20"/>
    <w:qFormat/>
    <w:rsid w:val="00B71900"/>
    <w:rPr>
      <w:i/>
      <w:iCs/>
    </w:rPr>
  </w:style>
  <w:style w:type="paragraph" w:styleId="ListParagraph">
    <w:name w:val="List Paragraph"/>
    <w:basedOn w:val="Normal"/>
    <w:uiPriority w:val="34"/>
    <w:qFormat/>
    <w:rsid w:val="00B71900"/>
    <w:pPr>
      <w:ind w:left="720"/>
      <w:contextualSpacing/>
    </w:pPr>
  </w:style>
  <w:style w:type="character" w:styleId="Hyperlink">
    <w:name w:val="Hyperlink"/>
    <w:basedOn w:val="DefaultParagraphFont"/>
    <w:uiPriority w:val="99"/>
    <w:unhideWhenUsed/>
    <w:rsid w:val="003B6676"/>
    <w:rPr>
      <w:color w:val="0563C1" w:themeColor="hyperlink"/>
      <w:u w:val="single"/>
    </w:rPr>
  </w:style>
  <w:style w:type="character" w:styleId="UnresolvedMention">
    <w:name w:val="Unresolved Mention"/>
    <w:basedOn w:val="DefaultParagraphFont"/>
    <w:uiPriority w:val="99"/>
    <w:semiHidden/>
    <w:unhideWhenUsed/>
    <w:rsid w:val="0023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trict4.area50wny.org/district-4-business-meeting-minu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 Evancho</dc:creator>
  <cp:keywords/>
  <dc:description/>
  <cp:lastModifiedBy>Genie Evancho</cp:lastModifiedBy>
  <cp:revision>4</cp:revision>
  <dcterms:created xsi:type="dcterms:W3CDTF">2024-02-20T01:45:00Z</dcterms:created>
  <dcterms:modified xsi:type="dcterms:W3CDTF">2024-03-12T03:16:00Z</dcterms:modified>
</cp:coreProperties>
</file>